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REICIN ALISE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332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Alise Reicin</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Alise Reicin</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57533"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2024-06-24T15:34:09Z</dcterms:created>
  <dcterms:modified xsi:type="dcterms:W3CDTF">2024-06-24T15:34:09Z</dcterms:modified>
</cp:coreProperties>
</file>