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MACKAY GEOFFREY</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AVROBIO,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AVRO</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AVROBIO, INC.</w:t>
            </w:r>
          </w:p>
        </w:tc>
        <w:tc>
          <w:tcPr>
            <w:tcW w:w="122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7"/>
                <w:szCs w:val="17"/>
                <w:color w:val="0000FF"/>
              </w:rPr>
              <w:t>06/10/2021</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KENDALL SQUARE, BLDG. 300, SUITE 201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center"/>
        <w:ind w:right="175"/>
        <w:spacing w:after="0"/>
        <w:rPr>
          <w:sz w:val="20"/>
          <w:szCs w:val="20"/>
          <w:color w:val="auto"/>
        </w:rPr>
      </w:pPr>
      <w:r>
        <w:rPr>
          <w:rFonts w:ascii="Arial" w:cs="Arial" w:eastAsia="Arial" w:hAnsi="Arial"/>
          <w:sz w:val="17"/>
          <w:szCs w:val="17"/>
          <w:color w:val="0000FF"/>
        </w:rPr>
        <w:t>President &amp; CEO</w:t>
      </w:r>
    </w:p>
    <w:p>
      <w:pPr>
        <w:spacing w:after="0" w:line="387"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2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02139</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9.63</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06/10/2021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125,000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06/09/2031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125,000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125,000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50% of the shares shall vest and become exercisable on June 10, 2023, and the remaining 50% shall vest and become exercisable on June 10, 2024.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5" w:lineRule="auto"/>
        <w:rPr>
          <w:sz w:val="20"/>
          <w:szCs w:val="20"/>
          <w:color w:val="auto"/>
        </w:rPr>
      </w:pPr>
      <w:r>
        <w:rPr>
          <w:rFonts w:ascii="Arial" w:cs="Arial" w:eastAsia="Arial" w:hAnsi="Arial"/>
          <w:sz w:val="16"/>
          <w:szCs w:val="16"/>
          <w:color w:val="0000FF"/>
        </w:rPr>
        <w:t xml:space="preserve">/s/ Christopher Gerry, Attorney- </w:t>
      </w:r>
      <w:r>
        <w:rPr>
          <w:rFonts w:ascii="Arial" w:cs="Arial" w:eastAsia="Arial" w:hAnsi="Arial"/>
          <w:sz w:val="32"/>
          <w:szCs w:val="32"/>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Geoffrey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236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69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Steven Avruch,</w:t>
      </w:r>
    </w:p>
    <w:p>
      <w:pPr>
        <w:spacing w:after="0" w:line="237" w:lineRule="auto"/>
        <w:rPr>
          <w:sz w:val="20"/>
          <w:szCs w:val="20"/>
          <w:color w:val="auto"/>
        </w:rPr>
      </w:pPr>
      <w:r>
        <w:rPr>
          <w:rFonts w:ascii="Courier New" w:cs="Courier New" w:eastAsia="Courier New" w:hAnsi="Courier New"/>
          <w:sz w:val="17"/>
          <w:szCs w:val="17"/>
          <w:color w:val="auto"/>
        </w:rPr>
        <w:t>Christopher Gerry, Marcia Gookin, Arthur McGivern, and James Xu,</w:t>
      </w:r>
    </w:p>
    <w:p>
      <w:pPr>
        <w:spacing w:after="0" w:line="238" w:lineRule="auto"/>
        <w:rPr>
          <w:sz w:val="20"/>
          <w:szCs w:val="20"/>
          <w:color w:val="auto"/>
        </w:rPr>
      </w:pPr>
      <w:r>
        <w:rPr>
          <w:rFonts w:ascii="Courier New" w:cs="Courier New" w:eastAsia="Courier New" w:hAnsi="Courier New"/>
          <w:sz w:val="17"/>
          <w:szCs w:val="17"/>
          <w:color w:val="auto"/>
        </w:rPr>
        <w:t>signing singly, and with full power of substitution, as the undersigned's</w:t>
      </w:r>
    </w:p>
    <w:p>
      <w:pPr>
        <w:spacing w:after="0" w:line="238" w:lineRule="auto"/>
        <w:rPr>
          <w:sz w:val="20"/>
          <w:szCs w:val="20"/>
          <w:color w:val="auto"/>
        </w:rPr>
      </w:pPr>
      <w:r>
        <w:rPr>
          <w:rFonts w:ascii="Courier New" w:cs="Courier New" w:eastAsia="Courier New" w:hAnsi="Courier New"/>
          <w:sz w:val="17"/>
          <w:szCs w:val="17"/>
          <w:color w:val="auto"/>
        </w:rPr>
        <w:t>true and lawful attorney-in-fact to:</w:t>
      </w:r>
    </w:p>
    <w:p>
      <w:pPr>
        <w:spacing w:after="0" w:line="196" w:lineRule="exact"/>
        <w:rPr>
          <w:sz w:val="20"/>
          <w:szCs w:val="20"/>
          <w:color w:val="auto"/>
        </w:rPr>
      </w:pPr>
    </w:p>
    <w:p>
      <w:pPr>
        <w:ind w:right="2359" w:firstLine="597"/>
        <w:spacing w:after="0" w:line="252" w:lineRule="auto"/>
        <w:tabs>
          <w:tab w:leader="none" w:pos="10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2" w:lineRule="exact"/>
        <w:rPr>
          <w:rFonts w:ascii="Courier New" w:cs="Courier New" w:eastAsia="Courier New" w:hAnsi="Courier New"/>
          <w:sz w:val="16"/>
          <w:szCs w:val="16"/>
          <w:color w:val="auto"/>
        </w:rPr>
      </w:pPr>
    </w:p>
    <w:p>
      <w:pPr>
        <w:ind w:right="325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3" w:lineRule="exact"/>
        <w:rPr>
          <w:rFonts w:ascii="Courier New" w:cs="Courier New" w:eastAsia="Courier New" w:hAnsi="Courier New"/>
          <w:sz w:val="16"/>
          <w:szCs w:val="16"/>
          <w:color w:val="auto"/>
        </w:rPr>
      </w:pPr>
    </w:p>
    <w:p>
      <w:pPr>
        <w:ind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7" w:lineRule="exact"/>
        <w:rPr>
          <w:rFonts w:ascii="Courier New" w:cs="Courier New" w:eastAsia="Courier New" w:hAnsi="Courier New"/>
          <w:sz w:val="16"/>
          <w:szCs w:val="16"/>
          <w:color w:val="auto"/>
        </w:rPr>
      </w:pPr>
    </w:p>
    <w:p>
      <w:pPr>
        <w:ind w:right="2159" w:firstLine="597"/>
        <w:spacing w:after="0" w:line="236"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1" w:lineRule="exact"/>
        <w:rPr>
          <w:rFonts w:ascii="Courier New" w:cs="Courier New" w:eastAsia="Courier New" w:hAnsi="Courier New"/>
          <w:sz w:val="17"/>
          <w:szCs w:val="17"/>
          <w:color w:val="auto"/>
        </w:rPr>
      </w:pPr>
    </w:p>
    <w:p>
      <w:pPr>
        <w:ind w:left="1100" w:hanging="50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5" w:lineRule="exact"/>
        <w:rPr>
          <w:sz w:val="20"/>
          <w:szCs w:val="20"/>
          <w:color w:val="auto"/>
        </w:rPr>
      </w:pPr>
    </w:p>
    <w:p>
      <w:pPr>
        <w:ind w:right="2159"/>
        <w:spacing w:after="0" w:line="236" w:lineRule="auto"/>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459" w:firstLine="794"/>
        <w:spacing w:after="0" w:line="253"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377" w:lineRule="exact"/>
        <w:rPr>
          <w:sz w:val="20"/>
          <w:szCs w:val="20"/>
          <w:color w:val="auto"/>
        </w:rPr>
      </w:pPr>
    </w:p>
    <w:p>
      <w:pPr>
        <w:ind w:right="2459" w:firstLine="794"/>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197" w:lineRule="exact"/>
        <w:rPr>
          <w:sz w:val="20"/>
          <w:szCs w:val="20"/>
          <w:color w:val="auto"/>
        </w:rPr>
      </w:pPr>
    </w:p>
    <w:p>
      <w:pPr>
        <w:ind w:right="3459" w:firstLine="5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17, 2021.</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Geoff MacKay _____</w:t>
      </w:r>
    </w:p>
    <w:p>
      <w:pPr>
        <w:spacing w:after="0"/>
        <w:tabs>
          <w:tab w:leader="none" w:pos="6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Geoff MacKay</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184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2021-06-14T16:59:04Z</dcterms:created>
  <dcterms:modified xsi:type="dcterms:W3CDTF">2021-06-14T16:59:04Z</dcterms:modified>
</cp:coreProperties>
</file>