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Escolar Diana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01/18/2021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AVROBIO,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AVRO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AVROBIO,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KENDALL SQUARE, BLDG.</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SUITE 201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Steven N. Avruch,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124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249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Diana 01/22/2021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Escolar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147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147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231" w:lineRule="exact"/>
        <w:rPr>
          <w:sz w:val="20"/>
          <w:szCs w:val="20"/>
          <w:color w:val="auto"/>
        </w:rPr>
      </w:pPr>
    </w:p>
    <w:p>
      <w:pPr>
        <w:ind w:right="959" w:firstLine="702"/>
        <w:spacing w:after="0" w:line="264"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4"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232" w:lineRule="exact"/>
        <w:rPr>
          <w:rFonts w:ascii="Courier New" w:cs="Courier New" w:eastAsia="Courier New" w:hAnsi="Courier New"/>
          <w:sz w:val="18"/>
          <w:szCs w:val="18"/>
          <w:color w:val="auto"/>
        </w:rPr>
      </w:pPr>
    </w:p>
    <w:p>
      <w:pPr>
        <w:ind w:right="739" w:firstLine="702"/>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25"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1079"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32" w:lineRule="exact"/>
        <w:rPr>
          <w:sz w:val="20"/>
          <w:szCs w:val="20"/>
          <w:color w:val="auto"/>
        </w:rPr>
      </w:pPr>
    </w:p>
    <w:p>
      <w:pPr>
        <w:ind w:right="107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39"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13,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Diana Escolar _____</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Diana Escolar</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97269"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2021-01-22T16:17:39Z</dcterms:created>
  <dcterms:modified xsi:type="dcterms:W3CDTF">2021-01-22T16:17:39Z</dcterms:modified>
</cp:coreProperties>
</file>